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32EC" w14:textId="1DF70D9F" w:rsidR="00BC602F" w:rsidRDefault="00F410CF" w:rsidP="00EE5E91">
      <w:pPr>
        <w:spacing w:after="0"/>
        <w:jc w:val="center"/>
        <w:rPr>
          <w:rFonts w:cstheme="minorHAnsi"/>
          <w:b/>
          <w:bCs/>
          <w:sz w:val="36"/>
          <w:szCs w:val="40"/>
        </w:rPr>
      </w:pPr>
      <w:bookmarkStart w:id="0" w:name="_Hlk27147440"/>
      <w:r>
        <w:rPr>
          <w:rFonts w:cstheme="minorHAnsi"/>
          <w:b/>
          <w:bCs/>
          <w:sz w:val="36"/>
          <w:szCs w:val="40"/>
        </w:rPr>
        <w:t>No Show / Late Cancellation policy</w:t>
      </w:r>
    </w:p>
    <w:p w14:paraId="29D25286" w14:textId="77777777" w:rsidR="004614B3" w:rsidRPr="00EE5E91" w:rsidRDefault="004614B3" w:rsidP="00EE5E91">
      <w:pPr>
        <w:spacing w:after="0"/>
        <w:jc w:val="center"/>
        <w:rPr>
          <w:rFonts w:cstheme="minorHAnsi"/>
          <w:b/>
          <w:bCs/>
          <w:sz w:val="36"/>
          <w:szCs w:val="40"/>
        </w:rPr>
      </w:pPr>
    </w:p>
    <w:bookmarkEnd w:id="0"/>
    <w:p w14:paraId="53213CDC" w14:textId="1BF7F113" w:rsidR="00BC602F" w:rsidRDefault="00205BC2" w:rsidP="004678C0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205BC2">
        <w:rPr>
          <w:noProof/>
        </w:rPr>
        <w:drawing>
          <wp:inline distT="0" distB="0" distL="0" distR="0" wp14:anchorId="32F27C84" wp14:editId="274EFACA">
            <wp:extent cx="23622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4D06" w14:textId="7B363170" w:rsidR="00E10BE8" w:rsidRDefault="00E10BE8" w:rsidP="00BC602F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913919E" w14:textId="41D2ACDA" w:rsidR="00E10BE8" w:rsidRDefault="00E10BE8" w:rsidP="00BC602F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39DD2F0A" w14:textId="3B63468C" w:rsidR="003A4901" w:rsidRDefault="006F5DD5" w:rsidP="00BC602F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All,</w:t>
      </w:r>
    </w:p>
    <w:p w14:paraId="6A964552" w14:textId="21EE3A2D" w:rsidR="006F5DD5" w:rsidRDefault="006F5DD5" w:rsidP="00BC602F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4B3A8C97" w14:textId="307F6ED4" w:rsidR="006F5DD5" w:rsidRDefault="006F5DD5" w:rsidP="00BC602F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I’ like to </w:t>
      </w:r>
      <w:r w:rsidR="00ED7343">
        <w:rPr>
          <w:rFonts w:asciiTheme="minorHAnsi" w:hAnsiTheme="minorHAnsi" w:cstheme="minorHAnsi"/>
          <w:sz w:val="22"/>
          <w:szCs w:val="22"/>
        </w:rPr>
        <w:t xml:space="preserve">remind you why we have created a </w:t>
      </w:r>
      <w:r w:rsidR="00E82AEE">
        <w:rPr>
          <w:rFonts w:asciiTheme="minorHAnsi" w:hAnsiTheme="minorHAnsi" w:cstheme="minorHAnsi"/>
          <w:sz w:val="22"/>
          <w:szCs w:val="22"/>
        </w:rPr>
        <w:t>no-show</w:t>
      </w:r>
      <w:r w:rsidR="00ED7343">
        <w:rPr>
          <w:rFonts w:asciiTheme="minorHAnsi" w:hAnsiTheme="minorHAnsi" w:cstheme="minorHAnsi"/>
          <w:sz w:val="22"/>
          <w:szCs w:val="22"/>
        </w:rPr>
        <w:t xml:space="preserve"> policy</w:t>
      </w:r>
      <w:r w:rsidR="00E82AEE">
        <w:rPr>
          <w:rFonts w:asciiTheme="minorHAnsi" w:hAnsiTheme="minorHAnsi" w:cstheme="minorHAnsi"/>
          <w:sz w:val="22"/>
          <w:szCs w:val="22"/>
        </w:rPr>
        <w:t>.</w:t>
      </w:r>
    </w:p>
    <w:p w14:paraId="59644C99" w14:textId="270E338F" w:rsidR="003A4901" w:rsidRDefault="003A4901" w:rsidP="00BC602F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6DCC1C0" w14:textId="3249A7E8" w:rsidR="004B3CD0" w:rsidRDefault="004B3CD0" w:rsidP="00BC602F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you already know, each member </w:t>
      </w:r>
      <w:r w:rsidR="00C2266C">
        <w:rPr>
          <w:rFonts w:asciiTheme="minorHAnsi" w:hAnsiTheme="minorHAnsi" w:cstheme="minorHAnsi"/>
          <w:sz w:val="22"/>
          <w:szCs w:val="22"/>
        </w:rPr>
        <w:t>of the PMI Belgium Chapter can attend for free the Chapter Events.</w:t>
      </w:r>
    </w:p>
    <w:p w14:paraId="36D27449" w14:textId="42C3EDC2" w:rsidR="003A4901" w:rsidRDefault="003A4901" w:rsidP="00BC602F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54C7A9F" w14:textId="01282FDA" w:rsidR="003A4901" w:rsidRPr="002A2717" w:rsidRDefault="007E1FD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Considering:</w:t>
      </w:r>
    </w:p>
    <w:p w14:paraId="420923DE" w14:textId="77777777" w:rsidR="003A4901" w:rsidRPr="002A2717" w:rsidRDefault="003A4901" w:rsidP="009B6CB4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(a) the financial impact of providing our members quality catering, locations and speakers as well as</w:t>
      </w:r>
    </w:p>
    <w:p w14:paraId="73B1CA05" w14:textId="2D7D6B64" w:rsidR="003A4901" w:rsidRPr="002A2717" w:rsidRDefault="003A4901" w:rsidP="009B6CB4">
      <w:pPr>
        <w:pStyle w:val="NormalWeb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(b) the organizational &amp; practical limitations of our events (like the number of seats in a meeting room),</w:t>
      </w:r>
      <w:r w:rsidR="00B94146">
        <w:rPr>
          <w:rFonts w:asciiTheme="minorHAnsi" w:hAnsiTheme="minorHAnsi" w:cstheme="minorHAnsi"/>
          <w:sz w:val="22"/>
          <w:szCs w:val="22"/>
        </w:rPr>
        <w:t xml:space="preserve"> </w:t>
      </w:r>
      <w:r w:rsidRPr="002A2717">
        <w:rPr>
          <w:rFonts w:asciiTheme="minorHAnsi" w:hAnsiTheme="minorHAnsi" w:cstheme="minorHAnsi"/>
          <w:sz w:val="22"/>
          <w:szCs w:val="22"/>
        </w:rPr>
        <w:t>the number of participants for each event is strictly limited.</w:t>
      </w:r>
    </w:p>
    <w:p w14:paraId="759FDAB2" w14:textId="77777777" w:rsidR="009B6CB4" w:rsidRDefault="009B6CB4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06A021DF" w14:textId="7004C798" w:rsidR="003A4901" w:rsidRDefault="003A4901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Online registration for any event is mandatory and is done on a first come, first serve basis.</w:t>
      </w:r>
      <w:r w:rsidR="00CE7FC6">
        <w:rPr>
          <w:rFonts w:asciiTheme="minorHAnsi" w:hAnsiTheme="minorHAnsi" w:cstheme="minorHAnsi"/>
          <w:sz w:val="22"/>
          <w:szCs w:val="22"/>
        </w:rPr>
        <w:t xml:space="preserve"> </w:t>
      </w:r>
      <w:r w:rsidRPr="002A2717">
        <w:rPr>
          <w:rFonts w:asciiTheme="minorHAnsi" w:hAnsiTheme="minorHAnsi" w:cstheme="minorHAnsi"/>
          <w:sz w:val="22"/>
          <w:szCs w:val="22"/>
        </w:rPr>
        <w:t xml:space="preserve">We are confident that you understand it is very unfair to refuse registrations on the one hand and observe that registered persons simply do not show up at events </w:t>
      </w:r>
      <w:r w:rsidR="00CC34AA">
        <w:rPr>
          <w:rFonts w:asciiTheme="minorHAnsi" w:hAnsiTheme="minorHAnsi" w:cstheme="minorHAnsi"/>
          <w:sz w:val="22"/>
          <w:szCs w:val="22"/>
        </w:rPr>
        <w:t>on</w:t>
      </w:r>
      <w:r w:rsidRPr="002A2717">
        <w:rPr>
          <w:rFonts w:asciiTheme="minorHAnsi" w:hAnsiTheme="minorHAnsi" w:cstheme="minorHAnsi"/>
          <w:sz w:val="22"/>
          <w:szCs w:val="22"/>
        </w:rPr>
        <w:t xml:space="preserve"> the other hand.</w:t>
      </w:r>
    </w:p>
    <w:p w14:paraId="5B55753E" w14:textId="77777777" w:rsidR="00CE7FC6" w:rsidRPr="002A2717" w:rsidRDefault="00CE7FC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48402BD2" w14:textId="787FB671" w:rsidR="003A4901" w:rsidRDefault="003A4901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Please realise that the sunk cost</w:t>
      </w:r>
      <w:r w:rsidR="00BE53EF" w:rsidRPr="002A2717">
        <w:rPr>
          <w:rFonts w:asciiTheme="minorHAnsi" w:hAnsiTheme="minorHAnsi" w:cstheme="minorHAnsi"/>
          <w:sz w:val="22"/>
          <w:szCs w:val="22"/>
        </w:rPr>
        <w:t xml:space="preserve"> </w:t>
      </w:r>
      <w:r w:rsidRPr="002A2717">
        <w:rPr>
          <w:rFonts w:asciiTheme="minorHAnsi" w:hAnsiTheme="minorHAnsi" w:cstheme="minorHAnsi"/>
          <w:b/>
          <w:bCs/>
          <w:sz w:val="22"/>
          <w:szCs w:val="22"/>
        </w:rPr>
        <w:t xml:space="preserve">is </w:t>
      </w:r>
      <w:proofErr w:type="spellStart"/>
      <w:r w:rsidRPr="002A2717">
        <w:rPr>
          <w:rFonts w:asciiTheme="minorHAnsi" w:hAnsiTheme="minorHAnsi" w:cstheme="minorHAnsi"/>
          <w:b/>
          <w:bCs/>
          <w:sz w:val="22"/>
          <w:szCs w:val="22"/>
        </w:rPr>
        <w:t>approx</w:t>
      </w:r>
      <w:proofErr w:type="spellEnd"/>
      <w:r w:rsidRPr="002A2717">
        <w:rPr>
          <w:rFonts w:asciiTheme="minorHAnsi" w:hAnsiTheme="minorHAnsi" w:cstheme="minorHAnsi"/>
          <w:b/>
          <w:bCs/>
          <w:sz w:val="22"/>
          <w:szCs w:val="22"/>
        </w:rPr>
        <w:t xml:space="preserve"> 40 EUR (Excl. VAT) for each no-show/late-cancellation.</w:t>
      </w:r>
      <w:r w:rsidR="00BB00E0" w:rsidRPr="002A27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2717">
        <w:rPr>
          <w:rFonts w:asciiTheme="minorHAnsi" w:hAnsiTheme="minorHAnsi" w:cstheme="minorHAnsi"/>
          <w:sz w:val="22"/>
          <w:szCs w:val="22"/>
        </w:rPr>
        <w:t>Keep your PMI code of ethics in mind and notify us formally and in due time</w:t>
      </w:r>
      <w:r w:rsidR="00BB00E0" w:rsidRPr="002A2717">
        <w:rPr>
          <w:rFonts w:asciiTheme="minorHAnsi" w:hAnsiTheme="minorHAnsi" w:cstheme="minorHAnsi"/>
          <w:sz w:val="22"/>
          <w:szCs w:val="22"/>
        </w:rPr>
        <w:t xml:space="preserve"> </w:t>
      </w:r>
      <w:r w:rsidRPr="002A2717">
        <w:rPr>
          <w:rFonts w:asciiTheme="minorHAnsi" w:hAnsiTheme="minorHAnsi" w:cstheme="minorHAnsi"/>
          <w:sz w:val="22"/>
          <w:szCs w:val="22"/>
        </w:rPr>
        <w:t>in case of unexpected change of your priorities or plans.</w:t>
      </w:r>
    </w:p>
    <w:p w14:paraId="568714F8" w14:textId="77777777" w:rsidR="00CE7FC6" w:rsidRPr="002A2717" w:rsidRDefault="00CE7FC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5D05EB98" w14:textId="77777777" w:rsidR="00391F47" w:rsidRDefault="003A4901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Our</w:t>
      </w:r>
      <w:r w:rsidR="00BB00E0" w:rsidRPr="002A2717">
        <w:rPr>
          <w:rFonts w:asciiTheme="minorHAnsi" w:hAnsiTheme="minorHAnsi" w:cstheme="minorHAnsi"/>
          <w:sz w:val="22"/>
          <w:szCs w:val="22"/>
        </w:rPr>
        <w:t xml:space="preserve"> </w:t>
      </w:r>
      <w:r w:rsidRPr="002A2717">
        <w:rPr>
          <w:rFonts w:asciiTheme="minorHAnsi" w:hAnsiTheme="minorHAnsi" w:cstheme="minorHAnsi"/>
          <w:sz w:val="22"/>
          <w:szCs w:val="22"/>
        </w:rPr>
        <w:t>online event-registration</w:t>
      </w:r>
      <w:r w:rsidR="00BB00E0" w:rsidRPr="002A2717">
        <w:rPr>
          <w:rFonts w:asciiTheme="minorHAnsi" w:hAnsiTheme="minorHAnsi" w:cstheme="minorHAnsi"/>
          <w:sz w:val="22"/>
          <w:szCs w:val="22"/>
        </w:rPr>
        <w:t xml:space="preserve"> </w:t>
      </w:r>
      <w:r w:rsidRPr="002A2717">
        <w:rPr>
          <w:rFonts w:asciiTheme="minorHAnsi" w:hAnsiTheme="minorHAnsi" w:cstheme="minorHAnsi"/>
          <w:sz w:val="22"/>
          <w:szCs w:val="22"/>
        </w:rPr>
        <w:t xml:space="preserve">process requires you to enter all fields manually. Your registration will be confirmed by email. </w:t>
      </w:r>
    </w:p>
    <w:p w14:paraId="0032F84B" w14:textId="77777777" w:rsidR="00391F47" w:rsidRDefault="00391F47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0DDFFE3" w14:textId="12AC9D8E" w:rsidR="003A4901" w:rsidRPr="002A2717" w:rsidRDefault="003A4901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In case the number of registrations exceeds the number of available seats</w:t>
      </w:r>
      <w:r w:rsidR="00714986" w:rsidRPr="002A2717">
        <w:rPr>
          <w:rFonts w:asciiTheme="minorHAnsi" w:hAnsiTheme="minorHAnsi" w:cstheme="minorHAnsi"/>
          <w:sz w:val="22"/>
          <w:szCs w:val="22"/>
        </w:rPr>
        <w:t xml:space="preserve">, you can send </w:t>
      </w:r>
      <w:r w:rsidR="001210B5" w:rsidRPr="002A2717">
        <w:rPr>
          <w:rFonts w:asciiTheme="minorHAnsi" w:hAnsiTheme="minorHAnsi" w:cstheme="minorHAnsi"/>
          <w:sz w:val="22"/>
          <w:szCs w:val="22"/>
        </w:rPr>
        <w:t>an</w:t>
      </w:r>
      <w:r w:rsidR="00714986" w:rsidRPr="002A2717">
        <w:rPr>
          <w:rFonts w:asciiTheme="minorHAnsi" w:hAnsiTheme="minorHAnsi" w:cstheme="minorHAnsi"/>
          <w:sz w:val="22"/>
          <w:szCs w:val="22"/>
        </w:rPr>
        <w:t xml:space="preserve"> email to </w:t>
      </w:r>
      <w:hyperlink r:id="rId12" w:history="1">
        <w:r w:rsidR="002A2717" w:rsidRPr="008212C9">
          <w:rPr>
            <w:rStyle w:val="Hyperlink"/>
            <w:rFonts w:asciiTheme="minorHAnsi" w:hAnsiTheme="minorHAnsi" w:cstheme="minorHAnsi"/>
            <w:sz w:val="22"/>
            <w:szCs w:val="22"/>
          </w:rPr>
          <w:t>events@pmi-belgium.be</w:t>
        </w:r>
      </w:hyperlink>
      <w:r w:rsidR="00295E72">
        <w:rPr>
          <w:rStyle w:val="Hyperlink"/>
          <w:rFonts w:asciiTheme="minorHAnsi" w:hAnsiTheme="minorHAnsi" w:cstheme="minorHAnsi"/>
          <w:sz w:val="22"/>
          <w:szCs w:val="22"/>
        </w:rPr>
        <w:t xml:space="preserve">. </w:t>
      </w:r>
      <w:r w:rsidR="002A2717">
        <w:rPr>
          <w:rFonts w:asciiTheme="minorHAnsi" w:hAnsiTheme="minorHAnsi" w:cstheme="minorHAnsi"/>
          <w:sz w:val="22"/>
          <w:szCs w:val="22"/>
        </w:rPr>
        <w:t xml:space="preserve"> </w:t>
      </w:r>
      <w:r w:rsidR="00714986" w:rsidRPr="002A2717">
        <w:rPr>
          <w:rFonts w:asciiTheme="minorHAnsi" w:hAnsiTheme="minorHAnsi" w:cstheme="minorHAnsi"/>
          <w:sz w:val="22"/>
          <w:szCs w:val="22"/>
        </w:rPr>
        <w:t>As soon as we have a cancellation, you’ll be informed that you can register.</w:t>
      </w:r>
    </w:p>
    <w:p w14:paraId="3FAE972F" w14:textId="47AF34A7" w:rsidR="003A4901" w:rsidRPr="002A2717" w:rsidRDefault="003A4901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The registration cancellation</w:t>
      </w:r>
      <w:r w:rsidR="00714986" w:rsidRPr="002A2717">
        <w:rPr>
          <w:rFonts w:asciiTheme="minorHAnsi" w:hAnsiTheme="minorHAnsi" w:cstheme="minorHAnsi"/>
          <w:sz w:val="22"/>
          <w:szCs w:val="22"/>
        </w:rPr>
        <w:t xml:space="preserve"> </w:t>
      </w:r>
      <w:r w:rsidRPr="002A2717">
        <w:rPr>
          <w:rFonts w:asciiTheme="minorHAnsi" w:hAnsiTheme="minorHAnsi" w:cstheme="minorHAnsi"/>
          <w:sz w:val="22"/>
          <w:szCs w:val="22"/>
        </w:rPr>
        <w:t xml:space="preserve">is equally simple: send an email directly </w:t>
      </w:r>
      <w:r w:rsidR="00B31E0F" w:rsidRPr="002A2717">
        <w:rPr>
          <w:rFonts w:asciiTheme="minorHAnsi" w:hAnsiTheme="minorHAnsi" w:cstheme="minorHAnsi"/>
          <w:sz w:val="22"/>
          <w:szCs w:val="22"/>
        </w:rPr>
        <w:t>to</w:t>
      </w:r>
      <w:r w:rsidR="00FE1F09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FE1F09" w:rsidRPr="008212C9">
          <w:rPr>
            <w:rStyle w:val="Hyperlink"/>
            <w:rFonts w:asciiTheme="minorHAnsi" w:hAnsiTheme="minorHAnsi" w:cstheme="minorHAnsi"/>
            <w:sz w:val="22"/>
            <w:szCs w:val="22"/>
          </w:rPr>
          <w:t>events@pmi-belgium.be</w:t>
        </w:r>
      </w:hyperlink>
      <w:r w:rsidR="00FE1F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F9613C" w14:textId="5B98F2C6" w:rsidR="00B31E0F" w:rsidRPr="002A2717" w:rsidRDefault="00B31E0F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15A68FFE" w14:textId="59084B0C" w:rsidR="00B31E0F" w:rsidRPr="002A2717" w:rsidRDefault="00B31E0F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lastRenderedPageBreak/>
        <w:t>If you don’t cancel</w:t>
      </w:r>
      <w:r w:rsidR="00295E72">
        <w:rPr>
          <w:rFonts w:asciiTheme="minorHAnsi" w:hAnsiTheme="minorHAnsi" w:cstheme="minorHAnsi"/>
          <w:sz w:val="22"/>
          <w:szCs w:val="22"/>
        </w:rPr>
        <w:t xml:space="preserve"> on time</w:t>
      </w:r>
      <w:r w:rsidRPr="002A2717">
        <w:rPr>
          <w:rFonts w:asciiTheme="minorHAnsi" w:hAnsiTheme="minorHAnsi" w:cstheme="minorHAnsi"/>
          <w:sz w:val="22"/>
          <w:szCs w:val="22"/>
        </w:rPr>
        <w:t xml:space="preserve">, you’ll receive </w:t>
      </w:r>
      <w:r w:rsidR="00B94146" w:rsidRPr="002A2717">
        <w:rPr>
          <w:rFonts w:asciiTheme="minorHAnsi" w:hAnsiTheme="minorHAnsi" w:cstheme="minorHAnsi"/>
          <w:sz w:val="22"/>
          <w:szCs w:val="22"/>
        </w:rPr>
        <w:t>an</w:t>
      </w:r>
      <w:r w:rsidRPr="002A2717">
        <w:rPr>
          <w:rFonts w:asciiTheme="minorHAnsi" w:hAnsiTheme="minorHAnsi" w:cstheme="minorHAnsi"/>
          <w:sz w:val="22"/>
          <w:szCs w:val="22"/>
        </w:rPr>
        <w:t xml:space="preserve"> email asking you to </w:t>
      </w:r>
      <w:r w:rsidR="00420064" w:rsidRPr="002A2717">
        <w:rPr>
          <w:rFonts w:asciiTheme="minorHAnsi" w:hAnsiTheme="minorHAnsi" w:cstheme="minorHAnsi"/>
          <w:sz w:val="22"/>
          <w:szCs w:val="22"/>
        </w:rPr>
        <w:t>pay 40€</w:t>
      </w:r>
      <w:r w:rsidR="000934F6" w:rsidRPr="002A2717">
        <w:rPr>
          <w:rFonts w:asciiTheme="minorHAnsi" w:hAnsiTheme="minorHAnsi" w:cstheme="minorHAnsi"/>
          <w:sz w:val="22"/>
          <w:szCs w:val="22"/>
        </w:rPr>
        <w:t>.</w:t>
      </w:r>
      <w:r w:rsidR="00A336B6">
        <w:rPr>
          <w:rFonts w:asciiTheme="minorHAnsi" w:hAnsiTheme="minorHAnsi" w:cstheme="minorHAnsi"/>
          <w:sz w:val="22"/>
          <w:szCs w:val="22"/>
        </w:rPr>
        <w:t xml:space="preserve"> After 3 </w:t>
      </w:r>
      <w:r w:rsidR="00195E08">
        <w:rPr>
          <w:rFonts w:asciiTheme="minorHAnsi" w:hAnsiTheme="minorHAnsi" w:cstheme="minorHAnsi"/>
          <w:sz w:val="22"/>
          <w:szCs w:val="22"/>
        </w:rPr>
        <w:t>no show</w:t>
      </w:r>
      <w:r w:rsidR="00CB21D3">
        <w:rPr>
          <w:rFonts w:asciiTheme="minorHAnsi" w:hAnsiTheme="minorHAnsi" w:cstheme="minorHAnsi"/>
          <w:sz w:val="22"/>
          <w:szCs w:val="22"/>
        </w:rPr>
        <w:t>s</w:t>
      </w:r>
      <w:r w:rsidR="00195E08">
        <w:rPr>
          <w:rFonts w:asciiTheme="minorHAnsi" w:hAnsiTheme="minorHAnsi" w:cstheme="minorHAnsi"/>
          <w:sz w:val="22"/>
          <w:szCs w:val="22"/>
        </w:rPr>
        <w:t>, you’ll be blacklisted and you’ll have to pay for the event.</w:t>
      </w:r>
    </w:p>
    <w:p w14:paraId="3046856D" w14:textId="1C797413" w:rsidR="000934F6" w:rsidRPr="002A2717" w:rsidRDefault="000934F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A66CFB2" w14:textId="01D747E5" w:rsidR="000934F6" w:rsidRPr="002A2717" w:rsidRDefault="000934F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Thanks for your understanding.</w:t>
      </w:r>
    </w:p>
    <w:p w14:paraId="3AEDC33B" w14:textId="4E677A43" w:rsidR="000934F6" w:rsidRPr="002A2717" w:rsidRDefault="000934F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D404FD2" w14:textId="4D40931C" w:rsidR="000934F6" w:rsidRPr="002A2717" w:rsidRDefault="000934F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Looking forward to seeing you all at future events.</w:t>
      </w:r>
    </w:p>
    <w:p w14:paraId="0BCF084A" w14:textId="207DA4F3" w:rsidR="000934F6" w:rsidRPr="002A2717" w:rsidRDefault="000934F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0F2DBC3F" w14:textId="5676EDD6" w:rsidR="000934F6" w:rsidRPr="002A2717" w:rsidRDefault="000934F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Kind regards,</w:t>
      </w:r>
    </w:p>
    <w:p w14:paraId="2B8EFEE3" w14:textId="27D523A2" w:rsidR="000934F6" w:rsidRPr="002A2717" w:rsidRDefault="000934F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36C4B72C" w14:textId="338CEEF4" w:rsidR="000934F6" w:rsidRPr="002A2717" w:rsidRDefault="000934F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 xml:space="preserve">Christine </w:t>
      </w:r>
      <w:proofErr w:type="spellStart"/>
      <w:r w:rsidRPr="002A2717">
        <w:rPr>
          <w:rFonts w:asciiTheme="minorHAnsi" w:hAnsiTheme="minorHAnsi" w:cstheme="minorHAnsi"/>
          <w:sz w:val="22"/>
          <w:szCs w:val="22"/>
        </w:rPr>
        <w:t>Dassy</w:t>
      </w:r>
      <w:proofErr w:type="spellEnd"/>
    </w:p>
    <w:p w14:paraId="40B7DDDC" w14:textId="4D94C172" w:rsidR="000934F6" w:rsidRPr="002A2717" w:rsidRDefault="000934F6" w:rsidP="002A2717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2A2717">
        <w:rPr>
          <w:rFonts w:asciiTheme="minorHAnsi" w:hAnsiTheme="minorHAnsi" w:cstheme="minorHAnsi"/>
          <w:sz w:val="22"/>
          <w:szCs w:val="22"/>
        </w:rPr>
        <w:t>Director of PM Fair &amp; Events 2018-2019</w:t>
      </w:r>
    </w:p>
    <w:p w14:paraId="61AA41D9" w14:textId="77777777" w:rsidR="003A4901" w:rsidRPr="002A2717" w:rsidRDefault="003A4901" w:rsidP="00BC602F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3A4901" w:rsidRPr="002A2717" w:rsidSect="00306984">
      <w:headerReference w:type="default" r:id="rId14"/>
      <w:footerReference w:type="default" r:id="rId15"/>
      <w:pgSz w:w="11909" w:h="16834" w:code="9"/>
      <w:pgMar w:top="2610" w:right="1277" w:bottom="806" w:left="1843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172C2" w14:textId="77777777" w:rsidR="00220607" w:rsidRDefault="00220607" w:rsidP="000F24EC">
      <w:pPr>
        <w:spacing w:after="0" w:line="240" w:lineRule="auto"/>
      </w:pPr>
      <w:r>
        <w:separator/>
      </w:r>
    </w:p>
  </w:endnote>
  <w:endnote w:type="continuationSeparator" w:id="0">
    <w:p w14:paraId="17835129" w14:textId="77777777" w:rsidR="00220607" w:rsidRDefault="00220607" w:rsidP="000F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8467" w14:textId="4CE176B6" w:rsidR="000F24EC" w:rsidRPr="00675931" w:rsidRDefault="005504F3" w:rsidP="00424833">
    <w:pPr>
      <w:pStyle w:val="Footer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500A6" w14:textId="77777777" w:rsidR="00220607" w:rsidRDefault="00220607" w:rsidP="000F24EC">
      <w:pPr>
        <w:spacing w:after="0" w:line="240" w:lineRule="auto"/>
      </w:pPr>
      <w:r>
        <w:separator/>
      </w:r>
    </w:p>
  </w:footnote>
  <w:footnote w:type="continuationSeparator" w:id="0">
    <w:p w14:paraId="61E4F056" w14:textId="77777777" w:rsidR="00220607" w:rsidRDefault="00220607" w:rsidP="000F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EC9E" w14:textId="7E3AEA19" w:rsidR="000F24EC" w:rsidRDefault="004171A7" w:rsidP="00306984">
    <w:pPr>
      <w:pStyle w:val="Header"/>
      <w:tabs>
        <w:tab w:val="clear" w:pos="4513"/>
        <w:tab w:val="clear" w:pos="9026"/>
        <w:tab w:val="left" w:pos="6525"/>
        <w:tab w:val="left" w:pos="7665"/>
        <w:tab w:val="right" w:pos="9360"/>
        <w:tab w:val="right" w:pos="10181"/>
      </w:tabs>
      <w:ind w:left="426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03D2F0" wp14:editId="4E8C0A94">
              <wp:simplePos x="0" y="0"/>
              <wp:positionH relativeFrom="page">
                <wp:posOffset>2689860</wp:posOffset>
              </wp:positionH>
              <wp:positionV relativeFrom="paragraph">
                <wp:posOffset>-220980</wp:posOffset>
              </wp:positionV>
              <wp:extent cx="3589020" cy="5105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F8039" w14:textId="77777777" w:rsidR="004614B3" w:rsidRPr="00EE5E91" w:rsidRDefault="004614B3" w:rsidP="004614B3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36"/>
                              <w:szCs w:val="40"/>
                            </w:rPr>
                            <w:t>No Show / Late Cancellation policy</w:t>
                          </w:r>
                        </w:p>
                        <w:p w14:paraId="3D5AA836" w14:textId="69C4846C" w:rsidR="00C85511" w:rsidRPr="00C85511" w:rsidRDefault="00C85511" w:rsidP="00C85511">
                          <w:pPr>
                            <w:rPr>
                              <w:color w:val="365F91" w:themeColor="accent1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D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1.8pt;margin-top:-17.4pt;width:282.6pt;height:4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9+CwIAAPQDAAAOAAAAZHJzL2Uyb0RvYy54bWysU9uO2yAQfa/Uf0C8N7407iZWnNV2t1tV&#10;2l6k3X4AxjhGBYYCiZ1+fQeczU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" filled="f" stroked="f">
              <v:textbox>
                <w:txbxContent>
                  <w:p w14:paraId="395F8039" w14:textId="77777777" w:rsidR="004614B3" w:rsidRPr="00EE5E91" w:rsidRDefault="004614B3" w:rsidP="004614B3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6"/>
                        <w:szCs w:val="40"/>
                      </w:rPr>
                    </w:pPr>
                    <w:r>
                      <w:rPr>
                        <w:rFonts w:cstheme="minorHAnsi"/>
                        <w:b/>
                        <w:bCs/>
                        <w:sz w:val="36"/>
                        <w:szCs w:val="40"/>
                      </w:rPr>
                      <w:t>No Show / Late Cancellation policy</w:t>
                    </w:r>
                  </w:p>
                  <w:p w14:paraId="3D5AA836" w14:textId="69C4846C" w:rsidR="00C85511" w:rsidRPr="00C85511" w:rsidRDefault="00C85511" w:rsidP="00C85511">
                    <w:pPr>
                      <w:rPr>
                        <w:color w:val="365F91" w:themeColor="accent1" w:themeShade="BF"/>
                        <w:sz w:val="36"/>
                        <w:szCs w:val="3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552E2E">
      <w:rPr>
        <w:rFonts w:ascii="Arial" w:hAnsi="Arial" w:cs="Arial"/>
        <w:noProof/>
        <w:color w:val="000000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98E4A7" wp14:editId="2529E138">
              <wp:simplePos x="0" y="0"/>
              <wp:positionH relativeFrom="column">
                <wp:posOffset>-617220</wp:posOffset>
              </wp:positionH>
              <wp:positionV relativeFrom="paragraph">
                <wp:posOffset>721995</wp:posOffset>
              </wp:positionV>
              <wp:extent cx="5558155" cy="0"/>
              <wp:effectExtent l="0" t="38100" r="61595" b="571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8155" cy="0"/>
                      </a:xfrm>
                      <a:prstGeom prst="line">
                        <a:avLst/>
                      </a:prstGeom>
                      <a:ln w="1016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2FD11F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56.85pt" to="389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" strokecolor="#95b3d7 [1940]" strokeweight="8pt"/>
          </w:pict>
        </mc:Fallback>
      </mc:AlternateContent>
    </w:r>
    <w:r w:rsidR="00552E2E">
      <w:rPr>
        <w:rFonts w:ascii="Arial" w:hAnsi="Arial" w:cs="Arial"/>
        <w:noProof/>
        <w:color w:val="000000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6663B9" wp14:editId="0485C3C0">
              <wp:simplePos x="0" y="0"/>
              <wp:positionH relativeFrom="column">
                <wp:posOffset>-611701</wp:posOffset>
              </wp:positionH>
              <wp:positionV relativeFrom="paragraph">
                <wp:posOffset>621161</wp:posOffset>
              </wp:positionV>
              <wp:extent cx="6984124" cy="0"/>
              <wp:effectExtent l="0" t="38100" r="64770" b="571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4124" cy="0"/>
                      </a:xfrm>
                      <a:prstGeom prst="line">
                        <a:avLst/>
                      </a:prstGeom>
                      <a:ln w="1016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9A2FF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15pt,48.9pt" to="501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" strokecolor="#548dd4 [1951]" strokeweight="8pt"/>
          </w:pict>
        </mc:Fallback>
      </mc:AlternateContent>
    </w:r>
    <w:r w:rsidR="00552E2E">
      <w:rPr>
        <w:rFonts w:ascii="Arial" w:hAnsi="Arial" w:cs="Arial"/>
        <w:noProof/>
        <w:color w:val="000000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795EAE" wp14:editId="09EF84B6">
              <wp:simplePos x="0" y="0"/>
              <wp:positionH relativeFrom="column">
                <wp:posOffset>-611702</wp:posOffset>
              </wp:positionH>
              <wp:positionV relativeFrom="paragraph">
                <wp:posOffset>526568</wp:posOffset>
              </wp:positionV>
              <wp:extent cx="6479628" cy="0"/>
              <wp:effectExtent l="0" t="38100" r="54610" b="571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28" cy="0"/>
                      </a:xfrm>
                      <a:prstGeom prst="line">
                        <a:avLst/>
                      </a:prstGeom>
                      <a:ln w="1016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B8E8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15pt,41.45pt" to="462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" strokecolor="#365f91 [2404]" strokeweight="8pt"/>
          </w:pict>
        </mc:Fallback>
      </mc:AlternateContent>
    </w:r>
    <w:r w:rsidR="003150D8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D307F32" wp14:editId="1BF7C0E8">
          <wp:simplePos x="0" y="0"/>
          <wp:positionH relativeFrom="margin">
            <wp:posOffset>-46800</wp:posOffset>
          </wp:positionH>
          <wp:positionV relativeFrom="paragraph">
            <wp:posOffset>-415925</wp:posOffset>
          </wp:positionV>
          <wp:extent cx="1562100" cy="79375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par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7F9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6191" behindDoc="1" locked="0" layoutInCell="1" allowOverlap="1" wp14:anchorId="0BF01320" wp14:editId="5111A97C">
              <wp:simplePos x="0" y="0"/>
              <wp:positionH relativeFrom="page">
                <wp:posOffset>-82550</wp:posOffset>
              </wp:positionH>
              <wp:positionV relativeFrom="paragraph">
                <wp:posOffset>-628650</wp:posOffset>
              </wp:positionV>
              <wp:extent cx="7872984" cy="1078992"/>
              <wp:effectExtent l="0" t="0" r="0" b="6985"/>
              <wp:wrapNone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2984" cy="1078992"/>
                      </a:xfrm>
                      <a:prstGeom prst="rect">
                        <a:avLst/>
                      </a:prstGeom>
                      <a:solidFill>
                        <a:srgbClr val="FBFE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04897D" w14:textId="77777777" w:rsidR="000267F9" w:rsidRPr="00C85511" w:rsidRDefault="000267F9" w:rsidP="000267F9">
                          <w:pPr>
                            <w:rPr>
                              <w:color w:val="365F91" w:themeColor="accent1" w:themeShade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01320" id="_x0000_s1027" type="#_x0000_t202" style="position:absolute;left:0;text-align:left;margin-left:-6.5pt;margin-top:-49.5pt;width:619.9pt;height:84.95pt;z-index:-25166028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" fillcolor="#fbfeff" stroked="f">
              <v:textbox>
                <w:txbxContent>
                  <w:p w14:paraId="0704897D" w14:textId="77777777" w:rsidR="000267F9" w:rsidRPr="00C85511" w:rsidRDefault="000267F9" w:rsidP="000267F9">
                    <w:pPr>
                      <w:rPr>
                        <w:color w:val="365F91" w:themeColor="accent1" w:themeShade="BF"/>
                        <w:sz w:val="36"/>
                        <w:szCs w:val="3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5F1E51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D429AF1" wp14:editId="19248075">
          <wp:simplePos x="0" y="0"/>
          <wp:positionH relativeFrom="page">
            <wp:posOffset>-66675</wp:posOffset>
          </wp:positionH>
          <wp:positionV relativeFrom="page">
            <wp:posOffset>-276225</wp:posOffset>
          </wp:positionV>
          <wp:extent cx="8858250" cy="570217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93"/>
                  <a:stretch/>
                </pic:blipFill>
                <pic:spPr bwMode="auto">
                  <a:xfrm>
                    <a:off x="0" y="0"/>
                    <a:ext cx="8858250" cy="57021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E51">
      <w:tab/>
    </w:r>
    <w:r w:rsidR="008C381A">
      <w:tab/>
    </w:r>
    <w:r w:rsidR="00B771EF">
      <w:tab/>
    </w:r>
    <w:r w:rsidR="00552E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9B9"/>
    <w:multiLevelType w:val="multilevel"/>
    <w:tmpl w:val="E614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B7376"/>
    <w:multiLevelType w:val="hybridMultilevel"/>
    <w:tmpl w:val="DD3AAC4E"/>
    <w:lvl w:ilvl="0" w:tplc="76202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3BFF"/>
    <w:multiLevelType w:val="hybridMultilevel"/>
    <w:tmpl w:val="740AFD8A"/>
    <w:lvl w:ilvl="0" w:tplc="0DBAE5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0BE2"/>
    <w:multiLevelType w:val="hybridMultilevel"/>
    <w:tmpl w:val="3DC6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67681"/>
    <w:multiLevelType w:val="hybridMultilevel"/>
    <w:tmpl w:val="53A2C59C"/>
    <w:lvl w:ilvl="0" w:tplc="8BA48DFC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F4"/>
    <w:rsid w:val="00022D40"/>
    <w:rsid w:val="000267F9"/>
    <w:rsid w:val="00027D7F"/>
    <w:rsid w:val="0004307F"/>
    <w:rsid w:val="00066F67"/>
    <w:rsid w:val="0009077D"/>
    <w:rsid w:val="00091920"/>
    <w:rsid w:val="000934F6"/>
    <w:rsid w:val="000A499B"/>
    <w:rsid w:val="000C2AE5"/>
    <w:rsid w:val="000C32BF"/>
    <w:rsid w:val="000C3D39"/>
    <w:rsid w:val="000C5177"/>
    <w:rsid w:val="000E5DE9"/>
    <w:rsid w:val="000F24EC"/>
    <w:rsid w:val="000F296F"/>
    <w:rsid w:val="00117A5C"/>
    <w:rsid w:val="001210B5"/>
    <w:rsid w:val="00121B0D"/>
    <w:rsid w:val="00127F51"/>
    <w:rsid w:val="00142F1E"/>
    <w:rsid w:val="00143510"/>
    <w:rsid w:val="00153228"/>
    <w:rsid w:val="0017487B"/>
    <w:rsid w:val="00186A12"/>
    <w:rsid w:val="00195E08"/>
    <w:rsid w:val="001A13ED"/>
    <w:rsid w:val="001A5803"/>
    <w:rsid w:val="001B0890"/>
    <w:rsid w:val="001B2389"/>
    <w:rsid w:val="001C2309"/>
    <w:rsid w:val="001C2D36"/>
    <w:rsid w:val="001D0EB2"/>
    <w:rsid w:val="001D13FA"/>
    <w:rsid w:val="001D439B"/>
    <w:rsid w:val="00205BC2"/>
    <w:rsid w:val="00220607"/>
    <w:rsid w:val="0026221B"/>
    <w:rsid w:val="0027269A"/>
    <w:rsid w:val="00295E72"/>
    <w:rsid w:val="002A2717"/>
    <w:rsid w:val="002B5DB8"/>
    <w:rsid w:val="002B7DA7"/>
    <w:rsid w:val="002D1AA8"/>
    <w:rsid w:val="002D290D"/>
    <w:rsid w:val="002E7BE3"/>
    <w:rsid w:val="00300D10"/>
    <w:rsid w:val="003020D8"/>
    <w:rsid w:val="00305172"/>
    <w:rsid w:val="00306984"/>
    <w:rsid w:val="003150D8"/>
    <w:rsid w:val="00324B88"/>
    <w:rsid w:val="00332447"/>
    <w:rsid w:val="0035225A"/>
    <w:rsid w:val="003829C0"/>
    <w:rsid w:val="003903BE"/>
    <w:rsid w:val="003912F2"/>
    <w:rsid w:val="00391F47"/>
    <w:rsid w:val="00397847"/>
    <w:rsid w:val="003A4901"/>
    <w:rsid w:val="003B14C8"/>
    <w:rsid w:val="003B578C"/>
    <w:rsid w:val="003E5CFA"/>
    <w:rsid w:val="003F1022"/>
    <w:rsid w:val="003F48D2"/>
    <w:rsid w:val="00404FE2"/>
    <w:rsid w:val="00413367"/>
    <w:rsid w:val="004171A7"/>
    <w:rsid w:val="00420064"/>
    <w:rsid w:val="00422112"/>
    <w:rsid w:val="004238A2"/>
    <w:rsid w:val="00424833"/>
    <w:rsid w:val="00434B81"/>
    <w:rsid w:val="00435603"/>
    <w:rsid w:val="0044136A"/>
    <w:rsid w:val="00454226"/>
    <w:rsid w:val="004614B3"/>
    <w:rsid w:val="0046262F"/>
    <w:rsid w:val="004678C0"/>
    <w:rsid w:val="004938B8"/>
    <w:rsid w:val="00496981"/>
    <w:rsid w:val="004A46BF"/>
    <w:rsid w:val="004B3CD0"/>
    <w:rsid w:val="004B50F7"/>
    <w:rsid w:val="004B572E"/>
    <w:rsid w:val="004B583D"/>
    <w:rsid w:val="004C3A65"/>
    <w:rsid w:val="004C62E1"/>
    <w:rsid w:val="004C7DCF"/>
    <w:rsid w:val="004D6961"/>
    <w:rsid w:val="004F04BB"/>
    <w:rsid w:val="004F6C4F"/>
    <w:rsid w:val="00506FB9"/>
    <w:rsid w:val="00514B10"/>
    <w:rsid w:val="00516531"/>
    <w:rsid w:val="005208B2"/>
    <w:rsid w:val="00537B80"/>
    <w:rsid w:val="005504F3"/>
    <w:rsid w:val="00551A73"/>
    <w:rsid w:val="00552E2E"/>
    <w:rsid w:val="0056707C"/>
    <w:rsid w:val="00572796"/>
    <w:rsid w:val="00573558"/>
    <w:rsid w:val="005A013A"/>
    <w:rsid w:val="005A3DCB"/>
    <w:rsid w:val="005B2D43"/>
    <w:rsid w:val="005C3AC0"/>
    <w:rsid w:val="005F1E51"/>
    <w:rsid w:val="006241C3"/>
    <w:rsid w:val="00626831"/>
    <w:rsid w:val="00641F32"/>
    <w:rsid w:val="00647004"/>
    <w:rsid w:val="00651D4E"/>
    <w:rsid w:val="00675931"/>
    <w:rsid w:val="00687137"/>
    <w:rsid w:val="006A1849"/>
    <w:rsid w:val="006A5822"/>
    <w:rsid w:val="006B60A0"/>
    <w:rsid w:val="006C4C4C"/>
    <w:rsid w:val="006D283A"/>
    <w:rsid w:val="006E6415"/>
    <w:rsid w:val="006F5DD5"/>
    <w:rsid w:val="007043A4"/>
    <w:rsid w:val="00714986"/>
    <w:rsid w:val="0071770A"/>
    <w:rsid w:val="00745D42"/>
    <w:rsid w:val="007720E6"/>
    <w:rsid w:val="007B3574"/>
    <w:rsid w:val="007B6EFD"/>
    <w:rsid w:val="007D59E1"/>
    <w:rsid w:val="007D63EF"/>
    <w:rsid w:val="007E1FD6"/>
    <w:rsid w:val="007E7A93"/>
    <w:rsid w:val="007F363C"/>
    <w:rsid w:val="007F7C63"/>
    <w:rsid w:val="0080136D"/>
    <w:rsid w:val="00801B4A"/>
    <w:rsid w:val="008025E5"/>
    <w:rsid w:val="00802F41"/>
    <w:rsid w:val="00816604"/>
    <w:rsid w:val="00831EA7"/>
    <w:rsid w:val="00847DB3"/>
    <w:rsid w:val="0085063F"/>
    <w:rsid w:val="0085184C"/>
    <w:rsid w:val="00857F55"/>
    <w:rsid w:val="0089276D"/>
    <w:rsid w:val="00893C46"/>
    <w:rsid w:val="008A6DD4"/>
    <w:rsid w:val="008B4B99"/>
    <w:rsid w:val="008C0896"/>
    <w:rsid w:val="008C381A"/>
    <w:rsid w:val="008F6BC2"/>
    <w:rsid w:val="0090283A"/>
    <w:rsid w:val="00906BBE"/>
    <w:rsid w:val="00927C12"/>
    <w:rsid w:val="00932D26"/>
    <w:rsid w:val="00953ABB"/>
    <w:rsid w:val="0096308B"/>
    <w:rsid w:val="0096588A"/>
    <w:rsid w:val="00966160"/>
    <w:rsid w:val="009772E8"/>
    <w:rsid w:val="00985802"/>
    <w:rsid w:val="00985D15"/>
    <w:rsid w:val="0099177C"/>
    <w:rsid w:val="00992A14"/>
    <w:rsid w:val="009934F8"/>
    <w:rsid w:val="009A526B"/>
    <w:rsid w:val="009A76F4"/>
    <w:rsid w:val="009B11E7"/>
    <w:rsid w:val="009B6CB4"/>
    <w:rsid w:val="009C7487"/>
    <w:rsid w:val="009C7B72"/>
    <w:rsid w:val="009D3987"/>
    <w:rsid w:val="009E05B3"/>
    <w:rsid w:val="00A05898"/>
    <w:rsid w:val="00A07793"/>
    <w:rsid w:val="00A14C0B"/>
    <w:rsid w:val="00A17CF8"/>
    <w:rsid w:val="00A331D0"/>
    <w:rsid w:val="00A336B6"/>
    <w:rsid w:val="00A56690"/>
    <w:rsid w:val="00A570B8"/>
    <w:rsid w:val="00A600CF"/>
    <w:rsid w:val="00A70002"/>
    <w:rsid w:val="00A70AB5"/>
    <w:rsid w:val="00A9627D"/>
    <w:rsid w:val="00AA7838"/>
    <w:rsid w:val="00AC6C73"/>
    <w:rsid w:val="00AE42ED"/>
    <w:rsid w:val="00B31E0F"/>
    <w:rsid w:val="00B53CFA"/>
    <w:rsid w:val="00B56BFC"/>
    <w:rsid w:val="00B609EF"/>
    <w:rsid w:val="00B7071D"/>
    <w:rsid w:val="00B771EF"/>
    <w:rsid w:val="00B77F21"/>
    <w:rsid w:val="00B83C11"/>
    <w:rsid w:val="00B91E7E"/>
    <w:rsid w:val="00B92C8D"/>
    <w:rsid w:val="00B94146"/>
    <w:rsid w:val="00B95583"/>
    <w:rsid w:val="00B97F90"/>
    <w:rsid w:val="00BA0B6A"/>
    <w:rsid w:val="00BA126A"/>
    <w:rsid w:val="00BB00E0"/>
    <w:rsid w:val="00BC602F"/>
    <w:rsid w:val="00BD0697"/>
    <w:rsid w:val="00BD0D74"/>
    <w:rsid w:val="00BE4BB4"/>
    <w:rsid w:val="00BE51C9"/>
    <w:rsid w:val="00BE53EF"/>
    <w:rsid w:val="00BF4625"/>
    <w:rsid w:val="00C2266C"/>
    <w:rsid w:val="00C458EE"/>
    <w:rsid w:val="00C5139E"/>
    <w:rsid w:val="00C534AE"/>
    <w:rsid w:val="00C72474"/>
    <w:rsid w:val="00C82877"/>
    <w:rsid w:val="00C83233"/>
    <w:rsid w:val="00C85511"/>
    <w:rsid w:val="00C873D1"/>
    <w:rsid w:val="00CB0EDF"/>
    <w:rsid w:val="00CB1225"/>
    <w:rsid w:val="00CB21D3"/>
    <w:rsid w:val="00CB2B46"/>
    <w:rsid w:val="00CC27DE"/>
    <w:rsid w:val="00CC34AA"/>
    <w:rsid w:val="00CC6E54"/>
    <w:rsid w:val="00CD140E"/>
    <w:rsid w:val="00CD26C5"/>
    <w:rsid w:val="00CE7FC6"/>
    <w:rsid w:val="00D03A2F"/>
    <w:rsid w:val="00D13831"/>
    <w:rsid w:val="00D25520"/>
    <w:rsid w:val="00D25B3B"/>
    <w:rsid w:val="00D35D9E"/>
    <w:rsid w:val="00D362CC"/>
    <w:rsid w:val="00D522A8"/>
    <w:rsid w:val="00D81ABC"/>
    <w:rsid w:val="00DA5E27"/>
    <w:rsid w:val="00DB43BD"/>
    <w:rsid w:val="00DC6CE8"/>
    <w:rsid w:val="00DE1091"/>
    <w:rsid w:val="00E10BE8"/>
    <w:rsid w:val="00E12528"/>
    <w:rsid w:val="00E226C1"/>
    <w:rsid w:val="00E22F37"/>
    <w:rsid w:val="00E23D9E"/>
    <w:rsid w:val="00E31B91"/>
    <w:rsid w:val="00E80829"/>
    <w:rsid w:val="00E82AEE"/>
    <w:rsid w:val="00E86D54"/>
    <w:rsid w:val="00E970A0"/>
    <w:rsid w:val="00E97D17"/>
    <w:rsid w:val="00EA38EF"/>
    <w:rsid w:val="00EA710A"/>
    <w:rsid w:val="00EC33B6"/>
    <w:rsid w:val="00ED7343"/>
    <w:rsid w:val="00EE5E91"/>
    <w:rsid w:val="00EF028E"/>
    <w:rsid w:val="00F26D29"/>
    <w:rsid w:val="00F30A1A"/>
    <w:rsid w:val="00F318EF"/>
    <w:rsid w:val="00F33DC7"/>
    <w:rsid w:val="00F36FA5"/>
    <w:rsid w:val="00F410CF"/>
    <w:rsid w:val="00F560E7"/>
    <w:rsid w:val="00FB2FCD"/>
    <w:rsid w:val="00FB4A1B"/>
    <w:rsid w:val="00FD06E2"/>
    <w:rsid w:val="00FD70BD"/>
    <w:rsid w:val="00FD7D47"/>
    <w:rsid w:val="00FE1F09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3D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47"/>
  </w:style>
  <w:style w:type="paragraph" w:styleId="Heading1">
    <w:name w:val="heading 1"/>
    <w:basedOn w:val="Normal"/>
    <w:next w:val="Normal"/>
    <w:link w:val="Heading1Char"/>
    <w:uiPriority w:val="9"/>
    <w:qFormat/>
    <w:rsid w:val="00C83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5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2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1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EC"/>
  </w:style>
  <w:style w:type="paragraph" w:styleId="Footer">
    <w:name w:val="footer"/>
    <w:basedOn w:val="Normal"/>
    <w:link w:val="FooterChar"/>
    <w:uiPriority w:val="99"/>
    <w:unhideWhenUsed/>
    <w:rsid w:val="000F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EC"/>
  </w:style>
  <w:style w:type="paragraph" w:styleId="NormalWeb">
    <w:name w:val="Normal (Web)"/>
    <w:basedOn w:val="Normal"/>
    <w:uiPriority w:val="99"/>
    <w:unhideWhenUsed/>
    <w:rsid w:val="00C85511"/>
    <w:pPr>
      <w:spacing w:before="100" w:beforeAutospacing="1" w:after="24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8551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318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irstheading">
    <w:name w:val="first heading"/>
    <w:basedOn w:val="Heading2"/>
    <w:link w:val="firstheadingChar"/>
    <w:qFormat/>
    <w:rsid w:val="00F318EF"/>
    <w:rPr>
      <w:rFonts w:ascii="Arial" w:hAnsi="Arial"/>
      <w:b/>
      <w:color w:val="244061" w:themeColor="accent1" w:themeShade="80"/>
      <w:sz w:val="28"/>
    </w:rPr>
  </w:style>
  <w:style w:type="paragraph" w:customStyle="1" w:styleId="secondheading">
    <w:name w:val="second heading"/>
    <w:basedOn w:val="Heading2"/>
    <w:link w:val="secondheadingChar"/>
    <w:qFormat/>
    <w:rsid w:val="00F318EF"/>
    <w:rPr>
      <w:rFonts w:ascii="Arial" w:hAnsi="Arial"/>
      <w:b/>
      <w:bCs/>
      <w:color w:val="1F497D" w:themeColor="text2"/>
      <w:sz w:val="28"/>
      <w:szCs w:val="28"/>
      <w14:textFill>
        <w14:solidFill>
          <w14:schemeClr w14:val="tx2">
            <w14:lumMod w14:val="60000"/>
            <w14:lumOff w14:val="40000"/>
            <w14:lumMod w14:val="50000"/>
          </w14:schemeClr>
        </w14:solidFill>
      </w14:textFill>
    </w:rPr>
  </w:style>
  <w:style w:type="character" w:customStyle="1" w:styleId="firstheadingChar">
    <w:name w:val="first heading Char"/>
    <w:basedOn w:val="Heading2Char"/>
    <w:link w:val="firstheading"/>
    <w:rsid w:val="00F318EF"/>
    <w:rPr>
      <w:rFonts w:ascii="Arial" w:eastAsiaTheme="majorEastAsia" w:hAnsi="Arial" w:cstheme="majorBidi"/>
      <w:b/>
      <w:color w:val="244061" w:themeColor="accent1" w:themeShade="80"/>
      <w:sz w:val="28"/>
      <w:szCs w:val="26"/>
    </w:rPr>
  </w:style>
  <w:style w:type="paragraph" w:customStyle="1" w:styleId="Title1">
    <w:name w:val="Title1"/>
    <w:basedOn w:val="firstheading"/>
    <w:link w:val="titleChar"/>
    <w:qFormat/>
    <w:rsid w:val="00F318EF"/>
    <w:rPr>
      <w:color w:val="365F91" w:themeColor="accent1" w:themeShade="BF"/>
    </w:rPr>
  </w:style>
  <w:style w:type="character" w:customStyle="1" w:styleId="secondheadingChar">
    <w:name w:val="second heading Char"/>
    <w:basedOn w:val="Heading2Char"/>
    <w:link w:val="secondheading"/>
    <w:rsid w:val="00F318EF"/>
    <w:rPr>
      <w:rFonts w:ascii="Arial" w:eastAsiaTheme="majorEastAsia" w:hAnsi="Arial" w:cstheme="majorBidi"/>
      <w:b/>
      <w:bCs/>
      <w:color w:val="1F497D" w:themeColor="text2"/>
      <w:sz w:val="28"/>
      <w:szCs w:val="28"/>
      <w14:textFill>
        <w14:solidFill>
          <w14:schemeClr w14:val="tx2">
            <w14:lumMod w14:val="60000"/>
            <w14:lumOff w14:val="40000"/>
            <w14:lumMod w14:val="50000"/>
          </w14:schemeClr>
        </w14:solidFill>
      </w14:textFill>
    </w:rPr>
  </w:style>
  <w:style w:type="character" w:customStyle="1" w:styleId="titleChar">
    <w:name w:val="title Char"/>
    <w:basedOn w:val="firstheadingChar"/>
    <w:link w:val="Title1"/>
    <w:rsid w:val="00F318EF"/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E5D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pmi-belgium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pmi-belgium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265A455BE5348B99678EA93BB620D" ma:contentTypeVersion="8" ma:contentTypeDescription="Create a new document." ma:contentTypeScope="" ma:versionID="21d5503f0fbe38ce27ddef1ddd0e22f2">
  <xsd:schema xmlns:xsd="http://www.w3.org/2001/XMLSchema" xmlns:xs="http://www.w3.org/2001/XMLSchema" xmlns:p="http://schemas.microsoft.com/office/2006/metadata/properties" xmlns:ns2="d716cf4e-1ae3-4301-9784-57e49198b45e" targetNamespace="http://schemas.microsoft.com/office/2006/metadata/properties" ma:root="true" ma:fieldsID="98bbbcefdb1e10621b637494da1a3645" ns2:_="">
    <xsd:import namespace="d716cf4e-1ae3-4301-9784-57e49198b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6cf4e-1ae3-4301-9784-57e49198b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D647460-4E0C-476A-8A80-458A0420A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6cf4e-1ae3-4301-9784-57e49198b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3F235-0436-4F9C-9861-62AEC7620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2510C6-E547-45CA-AD80-F7C3B22E6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B6AB9-32A8-48B5-9026-3B0A446D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Mitchel Interview</vt:lpstr>
    </vt:vector>
  </TitlesOfParts>
  <Manager/>
  <Company/>
  <LinksUpToDate>false</LinksUpToDate>
  <CharactersWithSpaces>1838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Mitchel Interview</dc:title>
  <dc:subject/>
  <dc:creator>Frank</dc:creator>
  <cp:keywords>#Interviews</cp:keywords>
  <dc:description/>
  <cp:lastModifiedBy>Renuka Ayri</cp:lastModifiedBy>
  <cp:revision>37</cp:revision>
  <cp:lastPrinted>2018-03-12T09:32:00Z</cp:lastPrinted>
  <dcterms:created xsi:type="dcterms:W3CDTF">2019-12-03T10:31:00Z</dcterms:created>
  <dcterms:modified xsi:type="dcterms:W3CDTF">2019-12-13T15:39:00Z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0x010100C84265A455BE5348B99678EA93BB620D</vt:lpwstr>
  </property>
  <property fmtid="{D5CDD505-2E9C-101B-9397-08002B2CF9AE}" pid="3" name="AuthorIds_UIVersion_1536">
    <vt:lpwstr>10</vt:lpwstr>
  </property>
</Properties>
</file>